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leftChars="-257" w:firstLine="220" w:firstLineChars="100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22"/>
          <w:szCs w:val="22"/>
          <w:lang w:val="en-US" w:eastAsia="zh-CN"/>
        </w:rPr>
        <w:t xml:space="preserve">附件3  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 </w:t>
      </w:r>
      <w:bookmarkStart w:id="0" w:name="_GoBack"/>
      <w:bookmarkEnd w:id="0"/>
    </w:p>
    <w:p>
      <w:pPr>
        <w:spacing w:line="360" w:lineRule="auto"/>
        <w:ind w:left="-540" w:leftChars="-257" w:firstLine="300" w:firstLineChar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毕业生党员暂存组织关系申请（审批）表</w:t>
      </w:r>
    </w:p>
    <w:p>
      <w:pPr>
        <w:wordWrap w:val="0"/>
        <w:spacing w:line="360" w:lineRule="auto"/>
        <w:ind w:left="-540" w:leftChars="-257" w:firstLine="539" w:firstLineChars="257"/>
        <w:jc w:val="righ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2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正式党员/预备党员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通讯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第一联系人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第二联系人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申请保留组织关系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（说明原因，提出申请，做出承诺，12月31日之前必须转出组织关系，在暂存期间按时向党组织汇报思想情况，按时缴纳党费。）</w:t>
            </w: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（本人签名）          年   月   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学院党委审批意见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负责人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楷体_GB2312" w:eastAsia="楷体_GB2312"/>
          <w:b/>
          <w:szCs w:val="21"/>
        </w:rPr>
      </w:pPr>
    </w:p>
    <w:p>
      <w:pPr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注：此表一式三份，正反面打印，本人、所在党支部、学院党委各留存一份。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E8"/>
    <w:rsid w:val="002A6699"/>
    <w:rsid w:val="00421AE4"/>
    <w:rsid w:val="00624DD6"/>
    <w:rsid w:val="00C95BDD"/>
    <w:rsid w:val="00CD03E1"/>
    <w:rsid w:val="00D7150D"/>
    <w:rsid w:val="00EF34E8"/>
    <w:rsid w:val="00FF367C"/>
    <w:rsid w:val="398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2021-06-08T08:17:00Z</dcterms:created>
  <dc:creator>陈忱</dc:creator>
  <cp:lastModifiedBy>糖加醋</cp:lastModifiedBy>
  <cp:lastPrinted>2021-06-09T10:17:52Z</cp:lastPrinted>
  <dcterms:modified xsi:type="dcterms:W3CDTF">2021-06-09T10:18:26Z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91D7E0376CEC41249E408A4DBF7C4B8B</vt:lpwstr>
  </property>
</Properties>
</file>