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49" w:rsidRPr="00F92F52" w:rsidRDefault="003F4549" w:rsidP="00544223">
      <w:pPr>
        <w:spacing w:afterLines="50" w:after="156" w:line="300" w:lineRule="auto"/>
        <w:jc w:val="left"/>
        <w:rPr>
          <w:rFonts w:ascii="仿宋" w:eastAsia="仿宋" w:hAnsi="仿宋"/>
          <w:kern w:val="0"/>
          <w:sz w:val="32"/>
          <w:szCs w:val="32"/>
        </w:rPr>
      </w:pPr>
      <w:r w:rsidRPr="00F92F52">
        <w:rPr>
          <w:rFonts w:ascii="仿宋" w:eastAsia="仿宋" w:hAnsi="仿宋" w:hint="eastAsia"/>
          <w:kern w:val="0"/>
          <w:sz w:val="32"/>
          <w:szCs w:val="32"/>
        </w:rPr>
        <w:t>附件</w:t>
      </w:r>
      <w:r w:rsidR="00ED5964">
        <w:rPr>
          <w:rFonts w:ascii="仿宋" w:eastAsia="仿宋" w:hAnsi="仿宋" w:hint="eastAsia"/>
          <w:kern w:val="0"/>
          <w:sz w:val="32"/>
          <w:szCs w:val="32"/>
        </w:rPr>
        <w:t>2</w:t>
      </w:r>
      <w:bookmarkStart w:id="0" w:name="_GoBack"/>
      <w:bookmarkEnd w:id="0"/>
    </w:p>
    <w:p w:rsidR="003F4549" w:rsidRDefault="003F4549" w:rsidP="00544223">
      <w:pPr>
        <w:spacing w:afterLines="50" w:after="156" w:line="300" w:lineRule="auto"/>
        <w:jc w:val="center"/>
        <w:rPr>
          <w:rFonts w:eastAsia="黑体"/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t>“课程思政”教学竞赛</w:t>
      </w:r>
      <w:r w:rsidRPr="000D5258">
        <w:rPr>
          <w:rFonts w:eastAsia="黑体"/>
          <w:kern w:val="0"/>
          <w:sz w:val="28"/>
          <w:szCs w:val="28"/>
        </w:rPr>
        <w:t>评审标准</w:t>
      </w:r>
      <w:r w:rsidR="00B621A0">
        <w:rPr>
          <w:rFonts w:eastAsia="黑体" w:hint="eastAsia"/>
          <w:kern w:val="0"/>
          <w:sz w:val="28"/>
          <w:szCs w:val="28"/>
        </w:rPr>
        <w:t>及打分表</w:t>
      </w:r>
    </w:p>
    <w:p w:rsidR="00CA2688" w:rsidRPr="00CA2688" w:rsidRDefault="00CA2688" w:rsidP="00CA2688">
      <w:pPr>
        <w:spacing w:afterLines="50" w:after="156" w:line="300" w:lineRule="auto"/>
        <w:jc w:val="left"/>
        <w:rPr>
          <w:rFonts w:eastAsia="黑体"/>
          <w:kern w:val="0"/>
          <w:sz w:val="22"/>
          <w:szCs w:val="28"/>
        </w:rPr>
      </w:pPr>
      <w:r w:rsidRPr="00CA2688">
        <w:rPr>
          <w:rFonts w:eastAsia="黑体" w:hint="eastAsia"/>
          <w:kern w:val="0"/>
          <w:sz w:val="24"/>
          <w:szCs w:val="28"/>
        </w:rPr>
        <w:t>参赛教师：</w:t>
      </w:r>
      <w:r w:rsidR="006A1C5A">
        <w:rPr>
          <w:rFonts w:eastAsia="黑体" w:hint="eastAsia"/>
          <w:kern w:val="0"/>
          <w:sz w:val="24"/>
          <w:szCs w:val="28"/>
        </w:rPr>
        <w:t xml:space="preserve">                                       </w:t>
      </w:r>
      <w:r w:rsidR="006A1C5A" w:rsidRPr="00CA2688">
        <w:rPr>
          <w:rFonts w:eastAsia="黑体"/>
          <w:kern w:val="0"/>
          <w:sz w:val="22"/>
          <w:szCs w:val="28"/>
        </w:rPr>
        <w:t xml:space="preserve"> 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6"/>
        <w:gridCol w:w="4954"/>
        <w:gridCol w:w="852"/>
        <w:gridCol w:w="852"/>
        <w:gridCol w:w="844"/>
      </w:tblGrid>
      <w:tr w:rsidR="00B621A0" w:rsidRPr="0040219C" w:rsidTr="00CA2688">
        <w:trPr>
          <w:cantSplit/>
          <w:trHeight w:val="573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得分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备注</w:t>
            </w:r>
          </w:p>
        </w:tc>
      </w:tr>
      <w:tr w:rsidR="00B621A0" w:rsidRPr="0040219C" w:rsidTr="005206FC">
        <w:trPr>
          <w:cantSplit/>
          <w:trHeight w:val="634"/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备课充分，精心设计教学各个环节，</w:t>
            </w:r>
            <w:r w:rsidRPr="0040219C">
              <w:rPr>
                <w:rFonts w:eastAsia="仿宋_GB2312" w:cs="Calibri"/>
                <w:sz w:val="28"/>
                <w:szCs w:val="32"/>
              </w:rPr>
              <w:t>“</w:t>
            </w:r>
            <w:r w:rsidRPr="0040219C">
              <w:rPr>
                <w:rFonts w:eastAsia="仿宋_GB2312" w:cs="Calibri"/>
                <w:sz w:val="28"/>
                <w:szCs w:val="32"/>
              </w:rPr>
              <w:t>工艺</w:t>
            </w:r>
            <w:r w:rsidRPr="0040219C">
              <w:rPr>
                <w:rFonts w:eastAsia="仿宋_GB2312" w:cs="Calibri"/>
                <w:sz w:val="28"/>
                <w:szCs w:val="32"/>
              </w:rPr>
              <w:t>”</w:t>
            </w:r>
            <w:r w:rsidRPr="0040219C">
              <w:rPr>
                <w:rFonts w:eastAsia="仿宋_GB2312" w:cs="Calibri"/>
                <w:sz w:val="28"/>
                <w:szCs w:val="32"/>
              </w:rPr>
              <w:t>精湛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</w:p>
        </w:tc>
      </w:tr>
      <w:tr w:rsidR="00B621A0" w:rsidRPr="0040219C" w:rsidTr="005206FC">
        <w:trPr>
          <w:cantSplit/>
          <w:trHeight w:val="704"/>
          <w:jc w:val="center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知识讲授符合教育学、心理学的育人规律</w:t>
            </w:r>
            <w:r w:rsidRPr="0000561B"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</w:p>
        </w:tc>
      </w:tr>
      <w:tr w:rsidR="00B621A0" w:rsidRPr="0040219C" w:rsidTr="005206FC">
        <w:trPr>
          <w:cantSplit/>
          <w:trHeight w:val="1278"/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育人因素</w:t>
            </w:r>
          </w:p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挖掘转化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具有良好的专业素养、科学精神、人文情怀和马克思主义理论功底，善于提炼专业课程蕴含的育人因素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  <w:r w:rsidRPr="0040219C">
              <w:rPr>
                <w:rFonts w:eastAsia="仿宋_GB2312" w:cs="Calibri"/>
                <w:sz w:val="28"/>
                <w:szCs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</w:p>
        </w:tc>
      </w:tr>
      <w:tr w:rsidR="00B621A0" w:rsidRPr="0040219C" w:rsidTr="005206FC">
        <w:trPr>
          <w:cantSplit/>
          <w:trHeight w:val="1104"/>
          <w:jc w:val="center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善于将思想政治教育和专业知识传授融合，把</w:t>
            </w:r>
            <w:proofErr w:type="gramStart"/>
            <w:r w:rsidRPr="0040219C">
              <w:rPr>
                <w:rFonts w:eastAsia="仿宋_GB2312" w:cs="Calibri"/>
                <w:sz w:val="28"/>
                <w:szCs w:val="32"/>
              </w:rPr>
              <w:t>思政教育</w:t>
            </w:r>
            <w:proofErr w:type="gramEnd"/>
            <w:r w:rsidRPr="0040219C">
              <w:rPr>
                <w:rFonts w:eastAsia="仿宋_GB2312" w:cs="Calibri"/>
                <w:sz w:val="28"/>
                <w:szCs w:val="32"/>
              </w:rPr>
              <w:t>巧妙渗透教学全过程，润物无声</w:t>
            </w:r>
            <w:r w:rsidRPr="0000561B">
              <w:rPr>
                <w:rFonts w:eastAsia="仿宋_GB2312" w:cs="Calibri"/>
                <w:sz w:val="28"/>
                <w:szCs w:val="32"/>
              </w:rPr>
              <w:t>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</w:p>
        </w:tc>
      </w:tr>
      <w:tr w:rsidR="00B621A0" w:rsidRPr="0040219C" w:rsidTr="005206FC">
        <w:trPr>
          <w:cantSplit/>
          <w:trHeight w:val="952"/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</w:p>
        </w:tc>
      </w:tr>
      <w:tr w:rsidR="00B621A0" w:rsidRPr="0040219C" w:rsidTr="005206FC">
        <w:trPr>
          <w:cantSplit/>
          <w:trHeight w:val="994"/>
          <w:jc w:val="center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</w:t>
            </w:r>
            <w:r w:rsidRPr="0040219C">
              <w:rPr>
                <w:rFonts w:eastAsia="仿宋_GB2312" w:cs="Calibri"/>
                <w:sz w:val="28"/>
                <w:szCs w:val="32"/>
              </w:rPr>
              <w:t>“</w:t>
            </w:r>
            <w:r w:rsidRPr="0040219C">
              <w:rPr>
                <w:rFonts w:eastAsia="仿宋_GB2312" w:cs="Calibri"/>
                <w:sz w:val="28"/>
                <w:szCs w:val="32"/>
              </w:rPr>
              <w:t>包装时尚</w:t>
            </w:r>
            <w:r w:rsidRPr="0040219C">
              <w:rPr>
                <w:rFonts w:eastAsia="仿宋_GB2312" w:cs="Calibri"/>
                <w:sz w:val="28"/>
                <w:szCs w:val="32"/>
              </w:rPr>
              <w:t>”</w:t>
            </w:r>
            <w:r w:rsidRPr="0040219C">
              <w:rPr>
                <w:rFonts w:eastAsia="仿宋_GB2312" w:cs="Calibri"/>
                <w:sz w:val="28"/>
                <w:szCs w:val="32"/>
              </w:rPr>
              <w:t>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</w:p>
        </w:tc>
      </w:tr>
      <w:tr w:rsidR="00B621A0" w:rsidRPr="0040219C" w:rsidTr="005206FC">
        <w:trPr>
          <w:cantSplit/>
          <w:trHeight w:val="740"/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注重思想理论教育和价值引领，让学生感觉</w:t>
            </w:r>
            <w:r w:rsidRPr="0040219C">
              <w:rPr>
                <w:rFonts w:eastAsia="仿宋_GB2312" w:cs="Calibri"/>
                <w:sz w:val="28"/>
                <w:szCs w:val="32"/>
              </w:rPr>
              <w:t>“</w:t>
            </w:r>
            <w:r w:rsidRPr="0040219C">
              <w:rPr>
                <w:rFonts w:eastAsia="仿宋_GB2312" w:cs="Calibri"/>
                <w:sz w:val="28"/>
                <w:szCs w:val="32"/>
              </w:rPr>
              <w:t>营养丰富味道又好</w:t>
            </w:r>
            <w:r w:rsidRPr="0040219C"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</w:p>
        </w:tc>
      </w:tr>
      <w:tr w:rsidR="00B621A0" w:rsidRPr="0040219C" w:rsidTr="005206FC">
        <w:trPr>
          <w:cantSplit/>
          <w:trHeight w:val="708"/>
          <w:jc w:val="center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</w:p>
        </w:tc>
      </w:tr>
      <w:tr w:rsidR="00B621A0" w:rsidRPr="0040219C" w:rsidTr="005206FC">
        <w:trPr>
          <w:cantSplit/>
          <w:trHeight w:val="1053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proofErr w:type="gramStart"/>
            <w:r w:rsidRPr="0040219C">
              <w:rPr>
                <w:rFonts w:eastAsia="仿宋_GB2312" w:cs="Calibri"/>
                <w:sz w:val="28"/>
                <w:szCs w:val="32"/>
              </w:rPr>
              <w:t>教态大方</w:t>
            </w:r>
            <w:proofErr w:type="gramEnd"/>
            <w:r w:rsidRPr="0040219C">
              <w:rPr>
                <w:rFonts w:eastAsia="仿宋_GB2312" w:cs="Calibri"/>
                <w:sz w:val="28"/>
                <w:szCs w:val="32"/>
              </w:rPr>
              <w:t>，举止得体，精神饱满，教学投入；</w:t>
            </w:r>
          </w:p>
          <w:p w:rsidR="00B621A0" w:rsidRPr="0040219C" w:rsidRDefault="00B621A0" w:rsidP="005206FC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0" w:rsidRPr="0040219C" w:rsidRDefault="00B621A0" w:rsidP="005206FC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</w:p>
        </w:tc>
      </w:tr>
      <w:tr w:rsidR="005206FC" w:rsidTr="00CA2688">
        <w:tblPrEx>
          <w:tblLook w:val="0000" w:firstRow="0" w:lastRow="0" w:firstColumn="0" w:lastColumn="0" w:noHBand="0" w:noVBand="0"/>
        </w:tblPrEx>
        <w:trPr>
          <w:trHeight w:val="996"/>
          <w:jc w:val="center"/>
        </w:trPr>
        <w:tc>
          <w:tcPr>
            <w:tcW w:w="1475" w:type="dxa"/>
            <w:gridSpan w:val="2"/>
          </w:tcPr>
          <w:p w:rsidR="00AF48B0" w:rsidRDefault="00AF48B0" w:rsidP="009D1CF6">
            <w:pPr>
              <w:spacing w:line="240" w:lineRule="atLeast"/>
              <w:rPr>
                <w:rFonts w:eastAsia="仿宋_GB2312" w:cs="Calibri"/>
                <w:b/>
                <w:sz w:val="28"/>
                <w:szCs w:val="32"/>
              </w:rPr>
            </w:pPr>
          </w:p>
          <w:p w:rsidR="005206FC" w:rsidRPr="005206FC" w:rsidRDefault="00F13476" w:rsidP="009D1CF6">
            <w:pPr>
              <w:spacing w:line="240" w:lineRule="atLeast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评审意见</w:t>
            </w:r>
          </w:p>
        </w:tc>
        <w:tc>
          <w:tcPr>
            <w:tcW w:w="4955" w:type="dxa"/>
          </w:tcPr>
          <w:p w:rsidR="005206FC" w:rsidRDefault="005206FC" w:rsidP="009D1CF6">
            <w:pPr>
              <w:spacing w:line="240" w:lineRule="atLeast"/>
            </w:pPr>
          </w:p>
        </w:tc>
        <w:tc>
          <w:tcPr>
            <w:tcW w:w="852" w:type="dxa"/>
          </w:tcPr>
          <w:p w:rsidR="00AF48B0" w:rsidRDefault="00AF48B0" w:rsidP="009D1CF6">
            <w:pPr>
              <w:spacing w:line="240" w:lineRule="atLeast"/>
              <w:rPr>
                <w:sz w:val="28"/>
              </w:rPr>
            </w:pPr>
          </w:p>
          <w:p w:rsidR="005206FC" w:rsidRDefault="005206FC" w:rsidP="009D1CF6">
            <w:pPr>
              <w:spacing w:line="240" w:lineRule="atLeast"/>
              <w:jc w:val="center"/>
            </w:pPr>
            <w:r w:rsidRPr="005206FC">
              <w:rPr>
                <w:rFonts w:hint="eastAsia"/>
                <w:sz w:val="28"/>
              </w:rPr>
              <w:t>100</w:t>
            </w:r>
          </w:p>
        </w:tc>
        <w:tc>
          <w:tcPr>
            <w:tcW w:w="852" w:type="dxa"/>
          </w:tcPr>
          <w:p w:rsidR="005206FC" w:rsidRDefault="005206FC" w:rsidP="009D1CF6">
            <w:pPr>
              <w:spacing w:line="240" w:lineRule="atLeast"/>
            </w:pPr>
          </w:p>
          <w:p w:rsidR="00AF48B0" w:rsidRDefault="00AF48B0" w:rsidP="009D1CF6">
            <w:pPr>
              <w:spacing w:line="240" w:lineRule="atLeast"/>
            </w:pPr>
          </w:p>
        </w:tc>
        <w:tc>
          <w:tcPr>
            <w:tcW w:w="843" w:type="dxa"/>
          </w:tcPr>
          <w:p w:rsidR="005206FC" w:rsidRDefault="005206FC" w:rsidP="009D1CF6">
            <w:pPr>
              <w:spacing w:line="240" w:lineRule="atLeast"/>
            </w:pPr>
          </w:p>
          <w:p w:rsidR="00AF48B0" w:rsidRDefault="00AF48B0" w:rsidP="009D1CF6">
            <w:pPr>
              <w:spacing w:line="240" w:lineRule="atLeast"/>
            </w:pPr>
          </w:p>
        </w:tc>
      </w:tr>
    </w:tbl>
    <w:p w:rsidR="005206FC" w:rsidRDefault="005206FC"/>
    <w:p w:rsidR="00F13476" w:rsidRDefault="00F13476"/>
    <w:p w:rsidR="00271594" w:rsidRDefault="005206FC" w:rsidP="005206FC">
      <w:pPr>
        <w:jc w:val="right"/>
      </w:pPr>
      <w:r w:rsidRPr="005206FC">
        <w:rPr>
          <w:rFonts w:hint="eastAsia"/>
          <w:sz w:val="24"/>
        </w:rPr>
        <w:t>评委签名：</w:t>
      </w:r>
      <w:r>
        <w:rPr>
          <w:rFonts w:hint="eastAsia"/>
        </w:rPr>
        <w:t>_____________________</w:t>
      </w:r>
    </w:p>
    <w:sectPr w:rsidR="00271594" w:rsidSect="00D14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AD" w:rsidRDefault="004C4AAD" w:rsidP="00F92F52">
      <w:r>
        <w:separator/>
      </w:r>
    </w:p>
  </w:endnote>
  <w:endnote w:type="continuationSeparator" w:id="0">
    <w:p w:rsidR="004C4AAD" w:rsidRDefault="004C4AAD" w:rsidP="00F9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AD" w:rsidRDefault="004C4AAD" w:rsidP="00F92F52">
      <w:r>
        <w:separator/>
      </w:r>
    </w:p>
  </w:footnote>
  <w:footnote w:type="continuationSeparator" w:id="0">
    <w:p w:rsidR="004C4AAD" w:rsidRDefault="004C4AAD" w:rsidP="00F92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49"/>
    <w:rsid w:val="0000561B"/>
    <w:rsid w:val="00014148"/>
    <w:rsid w:val="00020B8B"/>
    <w:rsid w:val="00023CD5"/>
    <w:rsid w:val="000268EE"/>
    <w:rsid w:val="0004370B"/>
    <w:rsid w:val="00043DF2"/>
    <w:rsid w:val="000474C1"/>
    <w:rsid w:val="00051ED4"/>
    <w:rsid w:val="000608B9"/>
    <w:rsid w:val="00062B25"/>
    <w:rsid w:val="00070D05"/>
    <w:rsid w:val="00071068"/>
    <w:rsid w:val="0007390A"/>
    <w:rsid w:val="00086366"/>
    <w:rsid w:val="00095035"/>
    <w:rsid w:val="000A6539"/>
    <w:rsid w:val="000B28DF"/>
    <w:rsid w:val="000C6C3A"/>
    <w:rsid w:val="000C71F4"/>
    <w:rsid w:val="000E453E"/>
    <w:rsid w:val="000F7F26"/>
    <w:rsid w:val="00100041"/>
    <w:rsid w:val="00100BBB"/>
    <w:rsid w:val="00105406"/>
    <w:rsid w:val="0011363E"/>
    <w:rsid w:val="00114718"/>
    <w:rsid w:val="00122EFB"/>
    <w:rsid w:val="00124928"/>
    <w:rsid w:val="00126357"/>
    <w:rsid w:val="00134F32"/>
    <w:rsid w:val="001468DA"/>
    <w:rsid w:val="001547AF"/>
    <w:rsid w:val="0015555C"/>
    <w:rsid w:val="0016103C"/>
    <w:rsid w:val="00166D5C"/>
    <w:rsid w:val="00177859"/>
    <w:rsid w:val="00193115"/>
    <w:rsid w:val="001954E2"/>
    <w:rsid w:val="001A058D"/>
    <w:rsid w:val="001A195E"/>
    <w:rsid w:val="001A3994"/>
    <w:rsid w:val="001A3E9F"/>
    <w:rsid w:val="001A7EAC"/>
    <w:rsid w:val="001B1F5F"/>
    <w:rsid w:val="001C78CE"/>
    <w:rsid w:val="001D77E7"/>
    <w:rsid w:val="001E4ACC"/>
    <w:rsid w:val="001E65D8"/>
    <w:rsid w:val="001F56BC"/>
    <w:rsid w:val="00203C5B"/>
    <w:rsid w:val="00205182"/>
    <w:rsid w:val="00232B33"/>
    <w:rsid w:val="002370C7"/>
    <w:rsid w:val="00241DCD"/>
    <w:rsid w:val="00242A1E"/>
    <w:rsid w:val="00243F43"/>
    <w:rsid w:val="00245AEF"/>
    <w:rsid w:val="0026032E"/>
    <w:rsid w:val="00260DDD"/>
    <w:rsid w:val="00265249"/>
    <w:rsid w:val="00265391"/>
    <w:rsid w:val="002662B8"/>
    <w:rsid w:val="00267991"/>
    <w:rsid w:val="00270B58"/>
    <w:rsid w:val="00271594"/>
    <w:rsid w:val="00275900"/>
    <w:rsid w:val="00277F5C"/>
    <w:rsid w:val="00283AFC"/>
    <w:rsid w:val="002A00DB"/>
    <w:rsid w:val="002A52B8"/>
    <w:rsid w:val="002A5E67"/>
    <w:rsid w:val="002B0127"/>
    <w:rsid w:val="002C3609"/>
    <w:rsid w:val="002E3760"/>
    <w:rsid w:val="002E5B76"/>
    <w:rsid w:val="002E6987"/>
    <w:rsid w:val="003064F3"/>
    <w:rsid w:val="0031156A"/>
    <w:rsid w:val="00311724"/>
    <w:rsid w:val="003311D0"/>
    <w:rsid w:val="00342786"/>
    <w:rsid w:val="003452EE"/>
    <w:rsid w:val="00346041"/>
    <w:rsid w:val="00346C7E"/>
    <w:rsid w:val="00354711"/>
    <w:rsid w:val="0036268B"/>
    <w:rsid w:val="0037186F"/>
    <w:rsid w:val="003747B6"/>
    <w:rsid w:val="00391D7E"/>
    <w:rsid w:val="00392121"/>
    <w:rsid w:val="003B7BB2"/>
    <w:rsid w:val="003B7CC7"/>
    <w:rsid w:val="003F03E9"/>
    <w:rsid w:val="003F4549"/>
    <w:rsid w:val="003F4BB1"/>
    <w:rsid w:val="004009AF"/>
    <w:rsid w:val="00403302"/>
    <w:rsid w:val="0040400F"/>
    <w:rsid w:val="0041288E"/>
    <w:rsid w:val="004138DA"/>
    <w:rsid w:val="00416074"/>
    <w:rsid w:val="00422382"/>
    <w:rsid w:val="00424B1E"/>
    <w:rsid w:val="00425692"/>
    <w:rsid w:val="0042623B"/>
    <w:rsid w:val="00430AB4"/>
    <w:rsid w:val="00434424"/>
    <w:rsid w:val="00437447"/>
    <w:rsid w:val="00440793"/>
    <w:rsid w:val="004419FD"/>
    <w:rsid w:val="00460C87"/>
    <w:rsid w:val="0046298C"/>
    <w:rsid w:val="004661CD"/>
    <w:rsid w:val="00470E21"/>
    <w:rsid w:val="00471A9D"/>
    <w:rsid w:val="0047632F"/>
    <w:rsid w:val="0048424E"/>
    <w:rsid w:val="00492FA8"/>
    <w:rsid w:val="004931B9"/>
    <w:rsid w:val="00493CA4"/>
    <w:rsid w:val="004B6E8A"/>
    <w:rsid w:val="004B7381"/>
    <w:rsid w:val="004C4AAD"/>
    <w:rsid w:val="004C54AA"/>
    <w:rsid w:val="004D01B0"/>
    <w:rsid w:val="004D75FF"/>
    <w:rsid w:val="004E11BA"/>
    <w:rsid w:val="004F6AF9"/>
    <w:rsid w:val="00501C72"/>
    <w:rsid w:val="00515B8A"/>
    <w:rsid w:val="005206FC"/>
    <w:rsid w:val="00523AAD"/>
    <w:rsid w:val="00530EE1"/>
    <w:rsid w:val="005331B3"/>
    <w:rsid w:val="00534AAF"/>
    <w:rsid w:val="00535EBE"/>
    <w:rsid w:val="005360DA"/>
    <w:rsid w:val="00537374"/>
    <w:rsid w:val="00544223"/>
    <w:rsid w:val="00563241"/>
    <w:rsid w:val="005709C2"/>
    <w:rsid w:val="00571316"/>
    <w:rsid w:val="005773C9"/>
    <w:rsid w:val="005822EC"/>
    <w:rsid w:val="00593512"/>
    <w:rsid w:val="005A3730"/>
    <w:rsid w:val="005B0DCB"/>
    <w:rsid w:val="005B2637"/>
    <w:rsid w:val="005D692C"/>
    <w:rsid w:val="00600C55"/>
    <w:rsid w:val="0060236C"/>
    <w:rsid w:val="00607897"/>
    <w:rsid w:val="0061782B"/>
    <w:rsid w:val="006356F0"/>
    <w:rsid w:val="00660EAA"/>
    <w:rsid w:val="0066194E"/>
    <w:rsid w:val="00663DC9"/>
    <w:rsid w:val="006762AB"/>
    <w:rsid w:val="00693789"/>
    <w:rsid w:val="006A1C5A"/>
    <w:rsid w:val="006A755F"/>
    <w:rsid w:val="006B0AE4"/>
    <w:rsid w:val="006B0DA8"/>
    <w:rsid w:val="006C714B"/>
    <w:rsid w:val="006D090E"/>
    <w:rsid w:val="00702CB1"/>
    <w:rsid w:val="00726C46"/>
    <w:rsid w:val="007318CE"/>
    <w:rsid w:val="00734626"/>
    <w:rsid w:val="007367EF"/>
    <w:rsid w:val="00744515"/>
    <w:rsid w:val="007502C0"/>
    <w:rsid w:val="00763E6F"/>
    <w:rsid w:val="00763E8D"/>
    <w:rsid w:val="00766652"/>
    <w:rsid w:val="007765FB"/>
    <w:rsid w:val="007771A6"/>
    <w:rsid w:val="0078344F"/>
    <w:rsid w:val="0079375E"/>
    <w:rsid w:val="00795FD2"/>
    <w:rsid w:val="007967B8"/>
    <w:rsid w:val="007A1A1C"/>
    <w:rsid w:val="007A3159"/>
    <w:rsid w:val="007B1D33"/>
    <w:rsid w:val="007B44FE"/>
    <w:rsid w:val="007B7876"/>
    <w:rsid w:val="007C0511"/>
    <w:rsid w:val="007C1041"/>
    <w:rsid w:val="007C14F7"/>
    <w:rsid w:val="007E7ACF"/>
    <w:rsid w:val="007F34EB"/>
    <w:rsid w:val="00802C90"/>
    <w:rsid w:val="00807C3D"/>
    <w:rsid w:val="00811763"/>
    <w:rsid w:val="008158C8"/>
    <w:rsid w:val="00821D5F"/>
    <w:rsid w:val="008416EE"/>
    <w:rsid w:val="00845811"/>
    <w:rsid w:val="008471D6"/>
    <w:rsid w:val="00850EFC"/>
    <w:rsid w:val="00856290"/>
    <w:rsid w:val="00865519"/>
    <w:rsid w:val="008751BE"/>
    <w:rsid w:val="00881F01"/>
    <w:rsid w:val="00886592"/>
    <w:rsid w:val="00887D90"/>
    <w:rsid w:val="008A0B73"/>
    <w:rsid w:val="008A65C0"/>
    <w:rsid w:val="008A7C0E"/>
    <w:rsid w:val="008B233F"/>
    <w:rsid w:val="008C4B33"/>
    <w:rsid w:val="008D53D2"/>
    <w:rsid w:val="008E2723"/>
    <w:rsid w:val="008E7E12"/>
    <w:rsid w:val="008F1DA6"/>
    <w:rsid w:val="00903E66"/>
    <w:rsid w:val="009075E5"/>
    <w:rsid w:val="009157DC"/>
    <w:rsid w:val="00925185"/>
    <w:rsid w:val="00932F5A"/>
    <w:rsid w:val="00933F65"/>
    <w:rsid w:val="00935F82"/>
    <w:rsid w:val="0095033E"/>
    <w:rsid w:val="00953D48"/>
    <w:rsid w:val="0095791B"/>
    <w:rsid w:val="00961DCF"/>
    <w:rsid w:val="00962FDC"/>
    <w:rsid w:val="009644BD"/>
    <w:rsid w:val="0096722F"/>
    <w:rsid w:val="009731A5"/>
    <w:rsid w:val="00976D11"/>
    <w:rsid w:val="00977211"/>
    <w:rsid w:val="00986B81"/>
    <w:rsid w:val="009874B9"/>
    <w:rsid w:val="009944E8"/>
    <w:rsid w:val="009A1FF3"/>
    <w:rsid w:val="009D1CF6"/>
    <w:rsid w:val="009D2ABA"/>
    <w:rsid w:val="009D7187"/>
    <w:rsid w:val="009E04B5"/>
    <w:rsid w:val="009E18C7"/>
    <w:rsid w:val="009F0855"/>
    <w:rsid w:val="00A02044"/>
    <w:rsid w:val="00A073C2"/>
    <w:rsid w:val="00A27142"/>
    <w:rsid w:val="00A275D5"/>
    <w:rsid w:val="00A315D7"/>
    <w:rsid w:val="00A51FF3"/>
    <w:rsid w:val="00A56CC8"/>
    <w:rsid w:val="00A57646"/>
    <w:rsid w:val="00A65D62"/>
    <w:rsid w:val="00A82246"/>
    <w:rsid w:val="00A84260"/>
    <w:rsid w:val="00A93AFD"/>
    <w:rsid w:val="00AA2279"/>
    <w:rsid w:val="00AA5FEF"/>
    <w:rsid w:val="00AC2F45"/>
    <w:rsid w:val="00AD4868"/>
    <w:rsid w:val="00AD5A71"/>
    <w:rsid w:val="00AF3605"/>
    <w:rsid w:val="00AF379F"/>
    <w:rsid w:val="00AF48B0"/>
    <w:rsid w:val="00B30ECD"/>
    <w:rsid w:val="00B373C7"/>
    <w:rsid w:val="00B470E0"/>
    <w:rsid w:val="00B47965"/>
    <w:rsid w:val="00B621A0"/>
    <w:rsid w:val="00B66E00"/>
    <w:rsid w:val="00B81875"/>
    <w:rsid w:val="00BA4D9C"/>
    <w:rsid w:val="00BA61C3"/>
    <w:rsid w:val="00BB5804"/>
    <w:rsid w:val="00BC4F8F"/>
    <w:rsid w:val="00BC72AF"/>
    <w:rsid w:val="00BD63E5"/>
    <w:rsid w:val="00BE17D1"/>
    <w:rsid w:val="00BF5276"/>
    <w:rsid w:val="00C01E2A"/>
    <w:rsid w:val="00C061CB"/>
    <w:rsid w:val="00C121BC"/>
    <w:rsid w:val="00C127A7"/>
    <w:rsid w:val="00C14514"/>
    <w:rsid w:val="00C26635"/>
    <w:rsid w:val="00C3273D"/>
    <w:rsid w:val="00C34B64"/>
    <w:rsid w:val="00C43B55"/>
    <w:rsid w:val="00C47761"/>
    <w:rsid w:val="00C57EDE"/>
    <w:rsid w:val="00C65B3C"/>
    <w:rsid w:val="00C7186C"/>
    <w:rsid w:val="00C9231B"/>
    <w:rsid w:val="00C95C93"/>
    <w:rsid w:val="00CA2688"/>
    <w:rsid w:val="00CA38D3"/>
    <w:rsid w:val="00CA73C2"/>
    <w:rsid w:val="00CA7EC9"/>
    <w:rsid w:val="00CC4571"/>
    <w:rsid w:val="00CD1510"/>
    <w:rsid w:val="00CF0C85"/>
    <w:rsid w:val="00CF3DE8"/>
    <w:rsid w:val="00CF46C4"/>
    <w:rsid w:val="00CF62E3"/>
    <w:rsid w:val="00D03E2F"/>
    <w:rsid w:val="00D05D37"/>
    <w:rsid w:val="00D11BAE"/>
    <w:rsid w:val="00D17D22"/>
    <w:rsid w:val="00D223F1"/>
    <w:rsid w:val="00D275C4"/>
    <w:rsid w:val="00D31BD7"/>
    <w:rsid w:val="00D433C9"/>
    <w:rsid w:val="00D55B49"/>
    <w:rsid w:val="00D73EA7"/>
    <w:rsid w:val="00D85F30"/>
    <w:rsid w:val="00D94B3D"/>
    <w:rsid w:val="00DA0F51"/>
    <w:rsid w:val="00DA6594"/>
    <w:rsid w:val="00DB0992"/>
    <w:rsid w:val="00DB1D98"/>
    <w:rsid w:val="00DB671F"/>
    <w:rsid w:val="00DB6AD0"/>
    <w:rsid w:val="00DD4597"/>
    <w:rsid w:val="00E051A2"/>
    <w:rsid w:val="00E1014C"/>
    <w:rsid w:val="00E1049A"/>
    <w:rsid w:val="00E10653"/>
    <w:rsid w:val="00E107A5"/>
    <w:rsid w:val="00E13F5F"/>
    <w:rsid w:val="00E2320E"/>
    <w:rsid w:val="00E24408"/>
    <w:rsid w:val="00E26A37"/>
    <w:rsid w:val="00E43ACB"/>
    <w:rsid w:val="00E47407"/>
    <w:rsid w:val="00E531B0"/>
    <w:rsid w:val="00E573BF"/>
    <w:rsid w:val="00E70A7C"/>
    <w:rsid w:val="00E7317F"/>
    <w:rsid w:val="00E82CFC"/>
    <w:rsid w:val="00E84B3C"/>
    <w:rsid w:val="00E97236"/>
    <w:rsid w:val="00EA3DEB"/>
    <w:rsid w:val="00EC6F61"/>
    <w:rsid w:val="00ED5964"/>
    <w:rsid w:val="00EE7904"/>
    <w:rsid w:val="00F07C86"/>
    <w:rsid w:val="00F11553"/>
    <w:rsid w:val="00F13476"/>
    <w:rsid w:val="00F25232"/>
    <w:rsid w:val="00F259E6"/>
    <w:rsid w:val="00F25A1F"/>
    <w:rsid w:val="00F3338F"/>
    <w:rsid w:val="00F42D41"/>
    <w:rsid w:val="00F456B3"/>
    <w:rsid w:val="00F52006"/>
    <w:rsid w:val="00F52FC0"/>
    <w:rsid w:val="00F57896"/>
    <w:rsid w:val="00F65119"/>
    <w:rsid w:val="00F72A7F"/>
    <w:rsid w:val="00F843BB"/>
    <w:rsid w:val="00F859FC"/>
    <w:rsid w:val="00F87D15"/>
    <w:rsid w:val="00F92F52"/>
    <w:rsid w:val="00F9464B"/>
    <w:rsid w:val="00F97DFE"/>
    <w:rsid w:val="00FC6CEB"/>
    <w:rsid w:val="00FD0C04"/>
    <w:rsid w:val="00FE0D47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F5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F5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F5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F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Company>MS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USER-</cp:lastModifiedBy>
  <cp:revision>12</cp:revision>
  <dcterms:created xsi:type="dcterms:W3CDTF">2019-05-15T00:33:00Z</dcterms:created>
  <dcterms:modified xsi:type="dcterms:W3CDTF">2019-06-12T09:28:00Z</dcterms:modified>
</cp:coreProperties>
</file>